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7573" w14:textId="74A0CD8E" w:rsidR="00D52524" w:rsidRPr="00D52524" w:rsidRDefault="00D52524" w:rsidP="00D52524">
      <w:pPr>
        <w:ind w:firstLine="720"/>
        <w:rPr>
          <w:rFonts w:ascii="Cambria" w:hAnsi="Cambria"/>
          <w:sz w:val="24"/>
          <w:szCs w:val="24"/>
        </w:rPr>
      </w:pPr>
      <w:bookmarkStart w:id="0" w:name="_GoBack"/>
      <w:bookmarkEnd w:id="0"/>
      <w:r w:rsidRPr="00AB0D8B">
        <w:rPr>
          <w:rFonts w:ascii="Cambria" w:hAnsi="Cambria"/>
          <w:b/>
          <w:bCs/>
          <w:sz w:val="24"/>
          <w:szCs w:val="24"/>
        </w:rPr>
        <w:t xml:space="preserve">ПРОГРАМ СЕМИНАРА </w:t>
      </w:r>
    </w:p>
    <w:p w14:paraId="2098BCCA" w14:textId="77777777" w:rsidR="00DD1FAB" w:rsidRDefault="00DD1FAB" w:rsidP="00A13596">
      <w:pPr>
        <w:rPr>
          <w:rFonts w:ascii="Cambria" w:hAnsi="Cambria"/>
          <w:b/>
          <w:bCs/>
          <w:sz w:val="24"/>
          <w:szCs w:val="24"/>
        </w:rPr>
      </w:pPr>
    </w:p>
    <w:p w14:paraId="7E92C111" w14:textId="77777777" w:rsidR="00DD1FAB" w:rsidRDefault="00DD1FAB" w:rsidP="00A13596">
      <w:pPr>
        <w:rPr>
          <w:rFonts w:ascii="Cambria" w:hAnsi="Cambria"/>
          <w:b/>
          <w:bCs/>
          <w:sz w:val="24"/>
          <w:szCs w:val="24"/>
        </w:rPr>
      </w:pPr>
    </w:p>
    <w:p w14:paraId="1D5CC500" w14:textId="6700C8FD" w:rsidR="00D52524" w:rsidRDefault="00DD1FAB" w:rsidP="00A1359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 dan</w:t>
      </w:r>
    </w:p>
    <w:p w14:paraId="09D4B3DF" w14:textId="77777777" w:rsidR="00DD1FAB" w:rsidRDefault="00DD1FAB" w:rsidP="00A13596">
      <w:pPr>
        <w:rPr>
          <w:rFonts w:ascii="Cambria" w:hAnsi="Cambria"/>
          <w:b/>
          <w:bCs/>
          <w:sz w:val="24"/>
          <w:szCs w:val="24"/>
        </w:rPr>
      </w:pPr>
    </w:p>
    <w:p w14:paraId="58E33EFD" w14:textId="33807E19" w:rsidR="00D52524" w:rsidRDefault="00E067C4" w:rsidP="00E067C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11</w:t>
      </w:r>
      <w:proofErr w:type="gramStart"/>
      <w:r>
        <w:rPr>
          <w:rFonts w:ascii="Cambria" w:hAnsi="Cambria"/>
          <w:b/>
          <w:bCs/>
          <w:sz w:val="24"/>
          <w:szCs w:val="24"/>
        </w:rPr>
        <w:t>,30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bCs/>
          <w:sz w:val="24"/>
          <w:szCs w:val="24"/>
        </w:rPr>
        <w:t>otvaranje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36992AEF" w14:textId="50B5AFD9" w:rsidR="00E067C4" w:rsidRDefault="00E067C4" w:rsidP="00E067C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11</w:t>
      </w:r>
      <w:proofErr w:type="gramStart"/>
      <w:r>
        <w:rPr>
          <w:rFonts w:ascii="Cambria" w:hAnsi="Cambria"/>
          <w:b/>
          <w:bCs/>
          <w:sz w:val="24"/>
          <w:szCs w:val="24"/>
        </w:rPr>
        <w:t>,45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– video test </w:t>
      </w:r>
    </w:p>
    <w:p w14:paraId="34702203" w14:textId="6275B2C0" w:rsidR="00E067C4" w:rsidRDefault="008F7E5B" w:rsidP="00E067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proofErr w:type="gramStart"/>
      <w:r>
        <w:rPr>
          <w:rFonts w:ascii="Cambria" w:hAnsi="Cambria"/>
          <w:sz w:val="24"/>
          <w:szCs w:val="24"/>
        </w:rPr>
        <w:t>,15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Prekršaji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kaznenom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prostoru</w:t>
      </w:r>
      <w:proofErr w:type="spellEnd"/>
    </w:p>
    <w:p w14:paraId="28920D50" w14:textId="55FF3BB2" w:rsidR="008F7E5B" w:rsidRDefault="008F7E5B" w:rsidP="00E067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proofErr w:type="gramStart"/>
      <w:r>
        <w:rPr>
          <w:rFonts w:ascii="Cambria" w:hAnsi="Cambria"/>
          <w:sz w:val="24"/>
          <w:szCs w:val="24"/>
        </w:rPr>
        <w:t>,30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ručak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529E61A4" w14:textId="7832A6F0" w:rsidR="008F7E5B" w:rsidRDefault="004E4CE1" w:rsidP="00E067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proofErr w:type="gramStart"/>
      <w:r>
        <w:rPr>
          <w:rFonts w:ascii="Cambria" w:hAnsi="Cambria"/>
          <w:sz w:val="24"/>
          <w:szCs w:val="24"/>
        </w:rPr>
        <w:t>,00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igra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rukom</w:t>
      </w:r>
      <w:proofErr w:type="spellEnd"/>
    </w:p>
    <w:p w14:paraId="7186767A" w14:textId="34C5702E" w:rsidR="00DB0922" w:rsidRDefault="004E4CE1" w:rsidP="004E4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proofErr w:type="gramStart"/>
      <w:r>
        <w:rPr>
          <w:rFonts w:ascii="Cambria" w:hAnsi="Cambria"/>
          <w:sz w:val="24"/>
          <w:szCs w:val="24"/>
        </w:rPr>
        <w:t>,15</w:t>
      </w:r>
      <w:proofErr w:type="gramEnd"/>
      <w:r>
        <w:rPr>
          <w:rFonts w:ascii="Cambria" w:hAnsi="Cambria"/>
          <w:sz w:val="24"/>
          <w:szCs w:val="24"/>
        </w:rPr>
        <w:t xml:space="preserve"> – Test </w:t>
      </w:r>
      <w:proofErr w:type="spellStart"/>
      <w:r>
        <w:rPr>
          <w:rFonts w:ascii="Cambria" w:hAnsi="Cambria"/>
          <w:sz w:val="24"/>
          <w:szCs w:val="24"/>
        </w:rPr>
        <w:t>Pravila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igre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B0922" w:rsidRPr="00D52524">
        <w:rPr>
          <w:rFonts w:ascii="Cambria" w:hAnsi="Cambria"/>
          <w:sz w:val="24"/>
          <w:szCs w:val="24"/>
        </w:rPr>
        <w:t xml:space="preserve"> </w:t>
      </w:r>
    </w:p>
    <w:p w14:paraId="26A4A65D" w14:textId="002D3D70" w:rsidR="005A0879" w:rsidRDefault="00E216B4" w:rsidP="004E4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</w:t>
      </w:r>
      <w:proofErr w:type="gramStart"/>
      <w:r>
        <w:rPr>
          <w:rFonts w:ascii="Cambria" w:hAnsi="Cambria"/>
          <w:sz w:val="24"/>
          <w:szCs w:val="24"/>
        </w:rPr>
        <w:t>,00</w:t>
      </w:r>
      <w:proofErr w:type="gramEnd"/>
      <w:r>
        <w:rPr>
          <w:rFonts w:ascii="Cambria" w:hAnsi="Cambria"/>
          <w:sz w:val="24"/>
          <w:szCs w:val="24"/>
        </w:rPr>
        <w:t xml:space="preserve"> – Ofsajd</w:t>
      </w:r>
    </w:p>
    <w:p w14:paraId="045F596D" w14:textId="1523CEBC" w:rsidR="00E216B4" w:rsidRDefault="00E216B4" w:rsidP="004E4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</w:t>
      </w:r>
      <w:proofErr w:type="gramStart"/>
      <w:r>
        <w:rPr>
          <w:rFonts w:ascii="Cambria" w:hAnsi="Cambria"/>
          <w:sz w:val="24"/>
          <w:szCs w:val="24"/>
        </w:rPr>
        <w:t>,00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Analiza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suđenja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jesenjeg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prvenstva</w:t>
      </w:r>
      <w:proofErr w:type="spellEnd"/>
    </w:p>
    <w:p w14:paraId="0AB95F07" w14:textId="50850D50" w:rsidR="00D52524" w:rsidRDefault="00E216B4" w:rsidP="00E216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proofErr w:type="gramStart"/>
      <w:r>
        <w:rPr>
          <w:rFonts w:ascii="Cambria" w:hAnsi="Cambria"/>
          <w:sz w:val="24"/>
          <w:szCs w:val="24"/>
        </w:rPr>
        <w:t>,30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večera</w:t>
      </w:r>
      <w:proofErr w:type="spellEnd"/>
    </w:p>
    <w:p w14:paraId="7B42E913" w14:textId="0D2259D5" w:rsidR="00E216B4" w:rsidRDefault="00003C87" w:rsidP="00E216B4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2 dan</w:t>
      </w:r>
      <w:proofErr w:type="gramEnd"/>
    </w:p>
    <w:p w14:paraId="42356DF3" w14:textId="54ACDEEE" w:rsidR="00003C87" w:rsidRDefault="00003C87" w:rsidP="00E216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8</w:t>
      </w:r>
      <w:proofErr w:type="gramStart"/>
      <w:r>
        <w:rPr>
          <w:rFonts w:ascii="Cambria" w:hAnsi="Cambria"/>
          <w:sz w:val="24"/>
          <w:szCs w:val="24"/>
        </w:rPr>
        <w:t>,00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medicinski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pregledi</w:t>
      </w:r>
      <w:proofErr w:type="spellEnd"/>
    </w:p>
    <w:p w14:paraId="6B6F6EF9" w14:textId="49C2FB9D" w:rsidR="00003C87" w:rsidRDefault="00003C87" w:rsidP="00E216B4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Fizičke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provere</w:t>
      </w:r>
      <w:proofErr w:type="spellEnd"/>
    </w:p>
    <w:p w14:paraId="0321D27C" w14:textId="77777777" w:rsidR="00003C87" w:rsidRDefault="00003C87" w:rsidP="00E216B4">
      <w:pPr>
        <w:rPr>
          <w:rFonts w:ascii="Cambria" w:hAnsi="Cambria"/>
          <w:sz w:val="24"/>
          <w:szCs w:val="24"/>
        </w:rPr>
      </w:pPr>
    </w:p>
    <w:p w14:paraId="3F515FC7" w14:textId="0996A897" w:rsidR="00003C87" w:rsidRDefault="00003C87" w:rsidP="00E216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proofErr w:type="gramStart"/>
      <w:r>
        <w:rPr>
          <w:rFonts w:ascii="Cambria" w:hAnsi="Cambria"/>
          <w:sz w:val="24"/>
          <w:szCs w:val="24"/>
        </w:rPr>
        <w:t>,00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saopštavanje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rezultata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razgovor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sudija</w:t>
      </w:r>
    </w:p>
    <w:p w14:paraId="520DB0AB" w14:textId="410CEBA2" w:rsidR="00003C87" w:rsidRDefault="00003C87" w:rsidP="00E216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proofErr w:type="gramStart"/>
      <w:r>
        <w:rPr>
          <w:rFonts w:ascii="Cambria" w:hAnsi="Cambria"/>
          <w:sz w:val="24"/>
          <w:szCs w:val="24"/>
        </w:rPr>
        <w:t>,30</w:t>
      </w:r>
      <w:proofErr w:type="gram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ručak</w:t>
      </w:r>
      <w:proofErr w:type="spellEnd"/>
    </w:p>
    <w:p w14:paraId="41BF6395" w14:textId="77777777" w:rsidR="00D52524" w:rsidRPr="00D52524" w:rsidRDefault="00D52524" w:rsidP="008F74B2">
      <w:pPr>
        <w:ind w:firstLine="720"/>
        <w:rPr>
          <w:rFonts w:ascii="Cambria" w:hAnsi="Cambria"/>
          <w:sz w:val="24"/>
          <w:szCs w:val="24"/>
        </w:rPr>
      </w:pPr>
    </w:p>
    <w:p w14:paraId="4103D9CA" w14:textId="67CBA4F7" w:rsidR="00D52524" w:rsidRPr="00D52524" w:rsidRDefault="00AB0D8B" w:rsidP="00A13596">
      <w:pPr>
        <w:jc w:val="both"/>
        <w:rPr>
          <w:rFonts w:ascii="Cambria" w:hAnsi="Cambria"/>
          <w:sz w:val="24"/>
          <w:szCs w:val="24"/>
        </w:rPr>
      </w:pPr>
      <w:r w:rsidRPr="00A1359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ЗДРАВСТВЕНИ ПРЕГЛЕДИ</w:t>
      </w:r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: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Судије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ће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обавити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лекарске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прегледе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на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дан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провере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физичких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норми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то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интернистичко-кардиолошки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преглед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проверу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вида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.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Неопходно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је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да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судије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донесу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основне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лабораторијске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анализе</w:t>
      </w:r>
      <w:proofErr w:type="spell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gram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 xml:space="preserve">( </w:t>
      </w:r>
      <w:proofErr w:type="spellStart"/>
      <w:r w:rsidRPr="00AB0D8B">
        <w:rPr>
          <w:rFonts w:ascii="Cambria" w:hAnsi="Cambria" w:cs="Arial"/>
          <w:sz w:val="24"/>
          <w:szCs w:val="24"/>
          <w:shd w:val="clear" w:color="auto" w:fill="FFFFFF"/>
        </w:rPr>
        <w:t>биохемија</w:t>
      </w:r>
      <w:proofErr w:type="spellEnd"/>
      <w:proofErr w:type="gramEnd"/>
      <w:r w:rsidRPr="00AB0D8B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sectPr w:rsidR="00D52524" w:rsidRPr="00D52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FF"/>
    <w:rsid w:val="00003C87"/>
    <w:rsid w:val="00026C94"/>
    <w:rsid w:val="000A52FB"/>
    <w:rsid w:val="000D2C01"/>
    <w:rsid w:val="00194ED2"/>
    <w:rsid w:val="002058AC"/>
    <w:rsid w:val="002415BA"/>
    <w:rsid w:val="002D3CB7"/>
    <w:rsid w:val="002D730C"/>
    <w:rsid w:val="003177BE"/>
    <w:rsid w:val="003967EC"/>
    <w:rsid w:val="003B401F"/>
    <w:rsid w:val="003F5A46"/>
    <w:rsid w:val="004310AC"/>
    <w:rsid w:val="004E166F"/>
    <w:rsid w:val="004E4CE1"/>
    <w:rsid w:val="005049E0"/>
    <w:rsid w:val="00556863"/>
    <w:rsid w:val="0057626D"/>
    <w:rsid w:val="005A0879"/>
    <w:rsid w:val="005C7E63"/>
    <w:rsid w:val="00674F85"/>
    <w:rsid w:val="006804DA"/>
    <w:rsid w:val="006A16C5"/>
    <w:rsid w:val="0072168F"/>
    <w:rsid w:val="00795F40"/>
    <w:rsid w:val="007E1599"/>
    <w:rsid w:val="00840F9F"/>
    <w:rsid w:val="008F74B2"/>
    <w:rsid w:val="008F7E5B"/>
    <w:rsid w:val="009C783A"/>
    <w:rsid w:val="00A13596"/>
    <w:rsid w:val="00A66B44"/>
    <w:rsid w:val="00A85757"/>
    <w:rsid w:val="00AB0D8B"/>
    <w:rsid w:val="00B10DD7"/>
    <w:rsid w:val="00C20220"/>
    <w:rsid w:val="00CB54E6"/>
    <w:rsid w:val="00D241C7"/>
    <w:rsid w:val="00D52524"/>
    <w:rsid w:val="00DB0922"/>
    <w:rsid w:val="00DB3477"/>
    <w:rsid w:val="00DD1FAB"/>
    <w:rsid w:val="00DE7D16"/>
    <w:rsid w:val="00E067C4"/>
    <w:rsid w:val="00E165BA"/>
    <w:rsid w:val="00E216B4"/>
    <w:rsid w:val="00EB15C7"/>
    <w:rsid w:val="00EB48FA"/>
    <w:rsid w:val="00EB6DB0"/>
    <w:rsid w:val="00EE77AC"/>
    <w:rsid w:val="00EF779E"/>
    <w:rsid w:val="00F14AFF"/>
    <w:rsid w:val="00FC4AB7"/>
    <w:rsid w:val="00FE0033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Radojčić</dc:creator>
  <cp:lastModifiedBy>Mirko</cp:lastModifiedBy>
  <cp:revision>2</cp:revision>
  <dcterms:created xsi:type="dcterms:W3CDTF">2024-02-14T20:41:00Z</dcterms:created>
  <dcterms:modified xsi:type="dcterms:W3CDTF">2024-02-14T20:41:00Z</dcterms:modified>
</cp:coreProperties>
</file>